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47" w:rsidRPr="00A86147" w:rsidRDefault="00A86147" w:rsidP="00A86147">
      <w:pPr>
        <w:shd w:val="clear" w:color="auto" w:fill="FFFFFF"/>
        <w:spacing w:after="375" w:line="45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292929"/>
          <w:kern w:val="36"/>
          <w:sz w:val="28"/>
          <w:szCs w:val="28"/>
          <w:lang w:eastAsia="ru-RU"/>
        </w:rPr>
      </w:pPr>
      <w:bookmarkStart w:id="0" w:name="_GoBack"/>
      <w:bookmarkEnd w:id="0"/>
      <w:r w:rsidRPr="00A86147">
        <w:rPr>
          <w:rFonts w:ascii="Times New Roman" w:eastAsia="Times New Roman" w:hAnsi="Times New Roman" w:cs="Times New Roman"/>
          <w:b/>
          <w:caps/>
          <w:color w:val="292929"/>
          <w:kern w:val="36"/>
          <w:sz w:val="28"/>
          <w:szCs w:val="28"/>
          <w:lang w:eastAsia="ru-RU"/>
        </w:rPr>
        <w:t>ПСИХОЛОГИЧЕСКАЯ ПОМОЩЬ ПОЖИЛЫМ ЛЮДЯМ</w:t>
      </w:r>
    </w:p>
    <w:p w:rsidR="00A86147" w:rsidRPr="00A86147" w:rsidRDefault="00A86147" w:rsidP="00A8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A7B763" wp14:editId="7632FA2C">
            <wp:extent cx="3249295" cy="2294255"/>
            <wp:effectExtent l="0" t="0" r="8255" b="0"/>
            <wp:docPr id="1" name="Рисунок 1" descr="https://www.pansionatcdz.ru/upload/medialibrary/lad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nsionatcdz.ru/upload/medialibrary/lad/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47" w:rsidRPr="00A86147" w:rsidRDefault="00A86147" w:rsidP="00A8614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Любой человек в разные периоды своей жизни сталкивается со стрессовыми ситуациями. Пока организм молод и полон энергии, справляться с негативом легко. По мере старения у человека накапливаются болезни и отрицательный опыт. Преодолевать стрессы становится сложнее. Чтобы решить эту проблему, пожилым людям необходимо оказывать психологическую помощь.</w:t>
      </w:r>
    </w:p>
    <w:p w:rsidR="00A86147" w:rsidRPr="00A86147" w:rsidRDefault="00A86147" w:rsidP="00A86147">
      <w:pPr>
        <w:shd w:val="clear" w:color="auto" w:fill="FFFFFF"/>
        <w:spacing w:before="300" w:after="375" w:line="450" w:lineRule="atLeast"/>
        <w:jc w:val="both"/>
        <w:outlineLvl w:val="1"/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</w:pPr>
      <w:r w:rsidRPr="00A86147"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  <w:t>ПОЧЕМУ ВОЗНИКАЕТ ПОТРЕБНОСТЬ В ПСИХОЛОГИЧЕСКОЙ ПОМОЩИ</w:t>
      </w:r>
    </w:p>
    <w:p w:rsidR="00A86147" w:rsidRPr="00A86147" w:rsidRDefault="00A86147" w:rsidP="00A8614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Крайне негативное влияние на психологический фон пенсионеров оказывает нетрудоспособность. Человек чувствует себя оторванным от активной жизни, общения с разными людьми, социально полезной деятельности. Кроме того, на повестку дня выступают финансовые проблемы. Резкое ухудшение качества жизни зачастую вгоняет пожилых людей в глубокую депрессию. Пенсионеры нуждаются в особом внимании и заботе государства. Многие из них живут буквально за чертой бедности. Кроме того, резко изменившиеся общественные установки вынуждают их расставаться с идеалами своей молодости и переживать глубокий кризис.</w:t>
      </w:r>
    </w:p>
    <w:p w:rsidR="00A86147" w:rsidRPr="00A86147" w:rsidRDefault="00A86147" w:rsidP="00A8614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Еще одну проблему представляет отношение общества к пожилым людям. Когда человек выходит на пенсию, он чувствует себя не у дел, «выброшенным» из социума. Если рядом нет близкого партнера, проблема еще больше усугубляется. Супруг уже умер. Дети живут далеко и заняты собственными семьями. Соседи тоже погружены в свои дела. Круг общения резко сужается. В таких условиях особенно ценна психологическая поддержка. Она помогает вернуться к нормальной жизни, снова ощутить себя нужным, полноценным членом общества. Но оказать такую помощь может не всякий. Характер человека в преклонном возрасте сильно портится. Зачастую это вызвано болезнями: старческой деменцией, склерозом и пр.</w:t>
      </w:r>
    </w:p>
    <w:p w:rsidR="00A86147" w:rsidRPr="00A86147" w:rsidRDefault="00A86147" w:rsidP="00A8614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Общаться с такими гражданами становится сложно. Кроме того, большинство пенсионеров нуждаются и в чисто практической помощи. Многие </w:t>
      </w:r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из них живут в одиночестве и ввиду ограниченности физических возможностей не могут выполнять элементарных бытовых функций. Для оказания им психологической и практической помощи необходимы специальные навыки, знания и колоссальное терпение.</w:t>
      </w:r>
    </w:p>
    <w:p w:rsidR="00A86147" w:rsidRPr="00A86147" w:rsidRDefault="00A86147" w:rsidP="00A86147">
      <w:pPr>
        <w:shd w:val="clear" w:color="auto" w:fill="FFFFFF"/>
        <w:spacing w:before="300" w:after="375" w:line="450" w:lineRule="atLeast"/>
        <w:jc w:val="center"/>
        <w:outlineLvl w:val="1"/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</w:pPr>
      <w:r w:rsidRPr="00A86147"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  <w:t xml:space="preserve">КАКИЕ ОСОБЕННОСТИ ПОВЕДЕНИЯ </w:t>
      </w:r>
      <w:proofErr w:type="gramStart"/>
      <w:r w:rsidRPr="00A86147"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  <w:t>ПОЖИЛЫХ</w:t>
      </w:r>
      <w:proofErr w:type="gramEnd"/>
      <w:r w:rsidRPr="00A86147"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  <w:t xml:space="preserve"> УЧИТЫВАЮТСЯ ПРИ ОКАЗАНИИ ПОМОЩИ</w:t>
      </w:r>
    </w:p>
    <w:p w:rsidR="00A86147" w:rsidRPr="00A86147" w:rsidRDefault="00A86147" w:rsidP="00A8614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Старость налагает на физические возможности и психику человека определенные негативные черты. Тело начинает стареть. Хронические болезни обостряются. Человека больше не радует собственное отражение в зеркале. Он чувствует себя непривлекательным, слабым, беспомощным. Все это налагается на страх смерти и загоняет в глубокую депрессию. А вокруг кипит жизнь. Молодые работают, строят свои семьи, занимаются какими-то интересными делами, не обращая внимания на пожилых людей. На фоне этой разительной разницы у пенсионеров меняется отношение к обществу с </w:t>
      </w:r>
      <w:proofErr w:type="gramStart"/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позитивного</w:t>
      </w:r>
      <w:proofErr w:type="gramEnd"/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или приемлемого на резко негативное. Отсюда — ворчливость, непрестанное осуждение всего и вся.</w:t>
      </w:r>
    </w:p>
    <w:p w:rsidR="00A86147" w:rsidRPr="00A86147" w:rsidRDefault="00A86147" w:rsidP="00A8614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Проживая свою жизнь с таким отрицательным настроем, престарелый гражданин сам страдает от него. Перманентно находясь в депрессии, он остро нуждается в психологической поддержке и участии неравнодушных людей. Проблема стоит не так остро, если интеллектуальные и физические возможности пенсионера хорошо сохранились. Он может устроиться на какую-то несложную работу, иметь хобби, общаться с большим количеством людей, в меру сил работать на своем приусадебном участке и пр. Такие люди сохраняют позитивный настрой. Если же у </w:t>
      </w:r>
      <w:proofErr w:type="gramStart"/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престарелого</w:t>
      </w:r>
      <w:proofErr w:type="gramEnd"/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возникают проблемы с памятью и двигательной активностью, он буквально оказывается запертым «в четырех стенах». От будущего ничего хорошего уже не ждет. Люди его начинают раздражать или вызывать разные опасения.</w:t>
      </w:r>
    </w:p>
    <w:p w:rsidR="00A86147" w:rsidRPr="00A86147" w:rsidRDefault="00A86147" w:rsidP="00A86147">
      <w:pPr>
        <w:shd w:val="clear" w:color="auto" w:fill="FFFFFF"/>
        <w:spacing w:before="300" w:after="375" w:line="450" w:lineRule="atLeast"/>
        <w:jc w:val="center"/>
        <w:outlineLvl w:val="1"/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</w:pPr>
      <w:r w:rsidRPr="00A86147"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  <w:t>ВАРИАНТЫ ПОВЕДЕНИЯ</w:t>
      </w:r>
    </w:p>
    <w:p w:rsidR="00A86147" w:rsidRPr="00A86147" w:rsidRDefault="00A86147" w:rsidP="00A8614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Американские психологи выделяют в связи с этим 5 типов старения:</w:t>
      </w:r>
    </w:p>
    <w:p w:rsidR="00A86147" w:rsidRPr="00A86147" w:rsidRDefault="00A86147" w:rsidP="00A8614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Активность. Несмотря на проблемы со здоровьем и снижением жизненного тонуса, позитивные престарелые люди остаются активными членами социума. Они стремятся сохранять прежний образ жизни, общаются с друзьями-одногодками и молодежью, даже помогают другим.</w:t>
      </w:r>
    </w:p>
    <w:p w:rsidR="00A86147" w:rsidRPr="00A86147" w:rsidRDefault="00A86147" w:rsidP="00A8614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Демонстративный тип. Не в силах смириться со своим новым статусом, такие пенсионеры всеми силами стараются привлечь к себе внимание.</w:t>
      </w:r>
    </w:p>
    <w:p w:rsidR="00A86147" w:rsidRPr="00A86147" w:rsidRDefault="00A86147" w:rsidP="00A8614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Бегство. Человек, склонный к этому поведению, переезжает на новое место проживания. Так он надеется отмахнуться от существующих проблем, как будто начать новую страничку своей жизни.</w:t>
      </w:r>
    </w:p>
    <w:p w:rsidR="00A86147" w:rsidRPr="00A86147" w:rsidRDefault="00A86147" w:rsidP="00A8614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Изоляция. Это тоже своего рода бегство, но связанное с полным отречением от какой-либо социальной жизни. Человек почти не выходит на улицу, замыкается в себе, погружается в глубокую депрессию.</w:t>
      </w:r>
    </w:p>
    <w:p w:rsidR="00A86147" w:rsidRPr="00A86147" w:rsidRDefault="00A86147" w:rsidP="00A8614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Регрессия. Люди, выбирающие такой тип поведения, сознательно превращаются в своеобразных «взрослых детей». Они постоянно жалуются своим родным, требуют от них повышенного внимания, помощи и непрестанного участия в своей жизни. Регрессия не всегда связана с физической немощностью. Она скорее выражает нежелание — или неспособность — человека решать свои проблемы самостоятельно.</w:t>
      </w:r>
    </w:p>
    <w:p w:rsidR="00A86147" w:rsidRPr="00A86147" w:rsidRDefault="00A86147" w:rsidP="00A8614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Отношение к старости — это зеркальное отображение прошлого опыта и состояния внутренней наполненности. Если человек привык занимать активную жизненную позицию и смотреть своим проблемам в лицо, он спокойно воспринимает старость как еще один период, который можно и нужно прожить с удовольствием. Иногда люди «бунтуют» против старости. Они всеми силами поддерживают более-менее хорошее физическое состояние, стараются модно одеваться, не позволяют внукам называть себя «бабушкой/дедушкой». Такие граждане не чувствуют нужды в психологической помощи и даже стараются сами «задавать тон».</w:t>
      </w:r>
    </w:p>
    <w:p w:rsidR="00A86147" w:rsidRPr="00A86147" w:rsidRDefault="00A86147" w:rsidP="00A86147">
      <w:pPr>
        <w:shd w:val="clear" w:color="auto" w:fill="FFFFFF"/>
        <w:spacing w:before="300" w:after="375" w:line="450" w:lineRule="atLeast"/>
        <w:jc w:val="both"/>
        <w:outlineLvl w:val="1"/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  <w:t>МЕТОДЫ ПСИХОЛОГИЧЕСКОЙ ПОМОЩИ</w:t>
      </w:r>
    </w:p>
    <w:p w:rsidR="00A86147" w:rsidRPr="00A86147" w:rsidRDefault="00A86147" w:rsidP="00A8614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Существуют разные способы и виды психологической помощи, которые можно использовать по отдельности или комбинировать в зависимости от ситуации и состояния подопечного.</w:t>
      </w:r>
    </w:p>
    <w:p w:rsidR="00A86147" w:rsidRPr="00A86147" w:rsidRDefault="00A86147" w:rsidP="00A86147">
      <w:pPr>
        <w:shd w:val="clear" w:color="auto" w:fill="FFFFFF"/>
        <w:spacing w:before="300" w:after="375" w:line="450" w:lineRule="atLeast"/>
        <w:jc w:val="both"/>
        <w:outlineLvl w:val="1"/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  <w:t>ПСИХОЛОГИЧЕСКОЕ ПРОСВЕЩЕНИЕ</w:t>
      </w:r>
    </w:p>
    <w:p w:rsidR="00A86147" w:rsidRPr="00A86147" w:rsidRDefault="00A86147" w:rsidP="00A8614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Это очень действенный метод, позволяющий пенсионеру понять особенности своего возраста и найти решение множества проблем. Просвещение заключается в ознакомлении со специальной литературой по данному вопросу. Это могут быть памятки, брошюры, книги и пр.</w:t>
      </w:r>
    </w:p>
    <w:p w:rsidR="00A86147" w:rsidRPr="00A86147" w:rsidRDefault="00A86147" w:rsidP="00A8614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Просвещение — простой, массово доступный метод. Но у него есть недостаток. Психологическое просвещение с помощью специализированной литературы не предполагает индивидуального подхода к каждому отдельно взятому индивидууму.</w:t>
      </w:r>
    </w:p>
    <w:p w:rsidR="00A86147" w:rsidRPr="00A86147" w:rsidRDefault="00A86147" w:rsidP="00A86147">
      <w:pPr>
        <w:shd w:val="clear" w:color="auto" w:fill="FFFFFF"/>
        <w:spacing w:before="300" w:after="375" w:line="450" w:lineRule="atLeast"/>
        <w:jc w:val="both"/>
        <w:outlineLvl w:val="1"/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  <w:t>КОНСУЛЬТИРОВАНИЕ</w:t>
      </w:r>
    </w:p>
    <w:p w:rsidR="00A86147" w:rsidRPr="00A86147" w:rsidRDefault="00A86147" w:rsidP="00A8614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Эта методика успешно устраняет недостаток предыдущего способа психологической помощи. Во время консультации возможна работа с каждым человеком лично. Индивидуальный подход более гибок. Он позволяет охватывать разные стороны действительности и решать проблемы в приложении к жизни конкретно взятого человека.</w:t>
      </w:r>
    </w:p>
    <w:p w:rsidR="00A86147" w:rsidRPr="00A86147" w:rsidRDefault="00A86147" w:rsidP="00A8614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ab/>
      </w:r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Емко советы психологов пенсионерам можно представить так:</w:t>
      </w:r>
    </w:p>
    <w:p w:rsidR="00A86147" w:rsidRPr="00A86147" w:rsidRDefault="00A86147" w:rsidP="00A8614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замыкаться в себе, не сидеть в одиночестве и чаще видеться с другими людьми.</w:t>
      </w:r>
    </w:p>
    <w:p w:rsidR="00A86147" w:rsidRPr="00A86147" w:rsidRDefault="00A86147" w:rsidP="00A8614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погружаться в жалость к себе. Если появляется такое желание, нужно обращаться за психологической помощью. Это поможет найти решение, а не просто </w:t>
      </w:r>
      <w:proofErr w:type="spellStart"/>
      <w:r w:rsidRPr="00A86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депрессировать</w:t>
      </w:r>
      <w:proofErr w:type="spellEnd"/>
      <w:r w:rsidRPr="00A86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загоняя себя в угол.</w:t>
      </w:r>
    </w:p>
    <w:p w:rsidR="00A86147" w:rsidRPr="00A86147" w:rsidRDefault="00A86147" w:rsidP="00A8614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поддаваться апатии. Безволие, желание на все плюнуть и течь по течению — самая пагубная эмоция. Из-за нее страдает психика и дряхлеет тело. Вслед за этим возникают мысли о надвигающемся завершении жизни.</w:t>
      </w:r>
    </w:p>
    <w:p w:rsidR="00A86147" w:rsidRPr="00A86147" w:rsidRDefault="00A86147" w:rsidP="00A8614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сохранять положительный настрой. Старость — это не конечная, ограниченная «точка жизни». Старость может длиться 10, 20 и более лет. Все это время необходимо нормально жить, а не прозябать в ожидании печального конца.</w:t>
      </w:r>
    </w:p>
    <w:p w:rsidR="00A86147" w:rsidRPr="00A86147" w:rsidRDefault="00A86147" w:rsidP="00A86147">
      <w:pPr>
        <w:shd w:val="clear" w:color="auto" w:fill="FFFFFF"/>
        <w:spacing w:after="375" w:line="450" w:lineRule="atLeast"/>
        <w:jc w:val="both"/>
        <w:outlineLvl w:val="1"/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  <w:t>ГРУППОВАЯ ТЕРАПИЯ</w:t>
      </w:r>
    </w:p>
    <w:p w:rsidR="00A86147" w:rsidRPr="00A86147" w:rsidRDefault="00A86147" w:rsidP="00A8614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Такого типа психологическая </w:t>
      </w:r>
      <w:proofErr w:type="gramStart"/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помощь</w:t>
      </w:r>
      <w:proofErr w:type="gramEnd"/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оказывается по производственному или территориальному принципу.</w:t>
      </w:r>
    </w:p>
    <w:p w:rsidR="00A86147" w:rsidRPr="00A86147" w:rsidRDefault="00A86147" w:rsidP="00A8614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первом случае группы формируются на предприятиях или в специализированных организациях. Они готовят людей к приближающемуся пенсионному возрасту. Члены группы зачастую хорошо знакомы друг с другом. Им проще общаться, поэтому психологическая помощь оказывается более продуктивной.</w:t>
      </w:r>
    </w:p>
    <w:p w:rsidR="00A86147" w:rsidRPr="00A86147" w:rsidRDefault="00A86147" w:rsidP="00A8614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Во втором группы поддержки формируются по месту жительства. В этом тоже есть плюс: в группу входят люди, проживающие по соседству. По окончании курса они легко могут продолжить общение и не чувствовать себя одинокими.</w:t>
      </w:r>
    </w:p>
    <w:p w:rsidR="00A86147" w:rsidRPr="00A86147" w:rsidRDefault="00A86147" w:rsidP="00A8614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Терапия сводится к тому, чтобы научить пенсионеров принимать свой новый статус, меняющиеся условия жизни и адаптироваться к ним. Направленность группы может быть разной: коммуникативной, креативной и пр. Групповая психологическая помощь дает очень хорошие результаты. Она помогает людям раскрыть в себе потенциал, который зачастую игнорируется. Участники групп посещают тренинги, изучают языки, слушают лекции, просто общаются между собой.</w:t>
      </w:r>
    </w:p>
    <w:p w:rsidR="00A86147" w:rsidRDefault="00A86147" w:rsidP="00A86147">
      <w:pPr>
        <w:shd w:val="clear" w:color="auto" w:fill="FFFFFF"/>
        <w:spacing w:before="300" w:after="375" w:line="450" w:lineRule="atLeast"/>
        <w:jc w:val="both"/>
        <w:outlineLvl w:val="1"/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  <w:tab/>
      </w:r>
    </w:p>
    <w:p w:rsidR="00A86147" w:rsidRDefault="00A86147" w:rsidP="00A86147">
      <w:pPr>
        <w:shd w:val="clear" w:color="auto" w:fill="FFFFFF"/>
        <w:spacing w:before="300" w:after="375" w:line="450" w:lineRule="atLeast"/>
        <w:jc w:val="both"/>
        <w:outlineLvl w:val="1"/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</w:pPr>
    </w:p>
    <w:p w:rsidR="00A86147" w:rsidRDefault="00A86147" w:rsidP="00A86147">
      <w:pPr>
        <w:shd w:val="clear" w:color="auto" w:fill="FFFFFF"/>
        <w:spacing w:before="300" w:after="375" w:line="450" w:lineRule="atLeast"/>
        <w:jc w:val="both"/>
        <w:outlineLvl w:val="1"/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</w:pPr>
    </w:p>
    <w:p w:rsidR="00A86147" w:rsidRPr="00A86147" w:rsidRDefault="00A86147" w:rsidP="00A86147">
      <w:pPr>
        <w:shd w:val="clear" w:color="auto" w:fill="FFFFFF"/>
        <w:spacing w:before="300" w:after="375" w:line="450" w:lineRule="atLeast"/>
        <w:jc w:val="both"/>
        <w:outlineLvl w:val="1"/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  <w:lastRenderedPageBreak/>
        <w:tab/>
      </w:r>
      <w:r w:rsidRPr="00A86147"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  <w:t>ПСИХОЛОГИЧЕСКАЯ ПОМОЩЬ ЛЕЖАЧИМ ПЕНСИОНЕРАМ</w:t>
      </w:r>
    </w:p>
    <w:p w:rsidR="00A86147" w:rsidRPr="00A86147" w:rsidRDefault="00A86147" w:rsidP="00A8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B46671" wp14:editId="4FCACBA6">
            <wp:extent cx="3437255" cy="2294255"/>
            <wp:effectExtent l="0" t="0" r="0" b="0"/>
            <wp:docPr id="2" name="Рисунок 2" descr="https://www.pansionatcdz.ru/upload/medialibrary/lad/28472_l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ansionatcdz.ru/upload/medialibrary/lad/28472_l-m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47" w:rsidRPr="00A86147" w:rsidRDefault="00A86147" w:rsidP="00A8614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Прикованный к кровати человек в любом возрасте испытывает дискомфорт и впадает в депрессию. Пенсионер ощущает себя тем более беспомощным, чем меньше шансов вернуться к активной жизни. Страхи, отчаянье, а затем и апатия становятся постоянными спутниками людей в этом состоянии. Помогать </w:t>
      </w:r>
      <w:hyperlink r:id="rId8" w:history="1">
        <w:r w:rsidRPr="00A86147">
          <w:rPr>
            <w:rFonts w:ascii="Times New Roman" w:eastAsia="Times New Roman" w:hAnsi="Times New Roman" w:cs="Times New Roman"/>
            <w:color w:val="8ABD1D"/>
            <w:sz w:val="28"/>
            <w:szCs w:val="28"/>
            <w:u w:val="single"/>
            <w:lang w:eastAsia="ru-RU"/>
          </w:rPr>
          <w:t>людям с болезнью Альцгеймера</w:t>
        </w:r>
      </w:hyperlink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особенно важно. Пенсионера следует подталкивать к выполнению реабилитационных мероприятий, которые смогут улучшить его физическое состояние. На любом — даже самом маленьком — успехе нужно акцентировать внимание.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Ободрение поможет больному фиксироваться на позитиве и стремиться к новым достижениям. Невозможно заставить человека хотеть выздороветь. Он должен сам этого желать, тогда и результат будет. Однако можно ежедневными настойчивыми усилиями внушить ему это намерение. Если будут какие-то результаты и вера </w:t>
      </w:r>
      <w:proofErr w:type="gramStart"/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ближнего</w:t>
      </w:r>
      <w:proofErr w:type="gramEnd"/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его выздоровление, лежачий больной и сам поверит в это.</w:t>
      </w:r>
    </w:p>
    <w:p w:rsidR="00A86147" w:rsidRPr="00A86147" w:rsidRDefault="00A86147" w:rsidP="00A8614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Решает столь сложную задачу стратегическое планирование. Весь объем «работ» нужно разделить на небольшие шаги, планомерно преодолевая которые можно будет потихоньку продвигаться к цели. Например, можно дать задачу за 5 дней научиться </w:t>
      </w:r>
      <w:proofErr w:type="gramStart"/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самостоятельно</w:t>
      </w:r>
      <w:proofErr w:type="gramEnd"/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поворачиваться в постели. В </w:t>
      </w:r>
      <w:proofErr w:type="gramStart"/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следующие</w:t>
      </w:r>
      <w:proofErr w:type="gramEnd"/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5-7 дней — приподниматься и т. д. Очень важно не упрекать больного. Ему и так сложно. Упреки будут только угнетать. Оказывающий уход человек должен быть предельно терпеливым и оптимистичным. Для повышения продуктивности реабилитации больному нужно пояснять, что происходит с его организмом, как действует та или иная методика.</w:t>
      </w:r>
    </w:p>
    <w:p w:rsidR="00A86147" w:rsidRPr="00A86147" w:rsidRDefault="00A86147" w:rsidP="00A86147">
      <w:pPr>
        <w:shd w:val="clear" w:color="auto" w:fill="FFFFFF"/>
        <w:spacing w:before="300" w:after="375" w:line="450" w:lineRule="atLeast"/>
        <w:jc w:val="both"/>
        <w:outlineLvl w:val="1"/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  <w:t>СЛОЖНОСТИ ОКАЗАНИЯ ПОМОЩИ ПОЖИЛЫМ</w:t>
      </w:r>
    </w:p>
    <w:p w:rsidR="00A86147" w:rsidRPr="00A86147" w:rsidRDefault="00A86147" w:rsidP="00A8614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Престарелый человек априори считает себя более опытным и мудрым, чем любой психолог или сиделка моложе его по возрасту. В связи с этим ухаживающий персонал обычно сталкивается с излишней категоричностью пенсионеров. В дополнение ко всему те еще и не желают активно действовать, чтобы как-то улучшить свое положение. Сформированная за </w:t>
      </w:r>
      <w:proofErr w:type="gramStart"/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целую жизнь </w:t>
      </w:r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система взглядов и идей становится</w:t>
      </w:r>
      <w:proofErr w:type="gramEnd"/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своеобразным «цементом», который делает интеллект и психику престарелого человека инертными, негибкими. Если окружающий мир не получается изменить, эта система служит пенсионеру опорой. Но когда нужны решительные действия, она тормозит и откатывает назад.</w:t>
      </w:r>
    </w:p>
    <w:p w:rsidR="00A86147" w:rsidRPr="00A86147" w:rsidRDefault="00A86147" w:rsidP="00A86147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Это одна из главных проблем для того, кто оказывает психологическую </w:t>
      </w:r>
      <w:hyperlink r:id="rId9" w:tgtFrame="_blank" w:history="1">
        <w:r w:rsidRPr="00A86147">
          <w:rPr>
            <w:rFonts w:ascii="Times New Roman" w:eastAsia="Times New Roman" w:hAnsi="Times New Roman" w:cs="Times New Roman"/>
            <w:color w:val="8ABD1D"/>
            <w:sz w:val="28"/>
            <w:szCs w:val="28"/>
            <w:u w:val="single"/>
            <w:lang w:eastAsia="ru-RU"/>
          </w:rPr>
          <w:t>помощь пожилым</w:t>
        </w:r>
      </w:hyperlink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Престарелые подопечные, даже отчаянно нуждаясь в поддержке, зачастую обесценивают действия персонала, сомневаются в компетентности психологов. Естественно, любая работа в такой обстановке обречена на провал. Случается и так, что психолог напоминает подопечному какого-то знакомого из прошлой или нынешней жизни. При этом происходит перенос бывших отношений с этим человеком на специалиста. Это крайне негативная тенденция. Она мешает процессу консультирования, возводит новые, совершенно ненужные и неоправданные барьеры между психологом и подопечным. Все эти сложности необходимо аккуратно, но настойчиво преодолевать. Задача психолога — сместить фокус восприятия старости </w:t>
      </w:r>
      <w:proofErr w:type="gramStart"/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</w:t>
      </w:r>
      <w:proofErr w:type="gramEnd"/>
      <w:r w:rsidRPr="00A8614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отрицательного на положительный. У пенсионера необходимо сформировать мнение о том, что этот жизненный этап имеет свои хорошие моменты, как, впрочем, и всякий другой.</w:t>
      </w:r>
    </w:p>
    <w:p w:rsidR="0023189D" w:rsidRPr="00A86147" w:rsidRDefault="001C4BE8" w:rsidP="00A861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189D" w:rsidRPr="00A86147" w:rsidSect="00A86147">
      <w:pgSz w:w="11907" w:h="16839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1F3"/>
    <w:multiLevelType w:val="multilevel"/>
    <w:tmpl w:val="2738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032AE"/>
    <w:multiLevelType w:val="multilevel"/>
    <w:tmpl w:val="190E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47"/>
    <w:rsid w:val="000B0868"/>
    <w:rsid w:val="001C4BE8"/>
    <w:rsid w:val="009353C2"/>
    <w:rsid w:val="00A64D7C"/>
    <w:rsid w:val="00A86147"/>
    <w:rsid w:val="00BD0AD4"/>
    <w:rsid w:val="00BF0A91"/>
    <w:rsid w:val="00DF10E4"/>
    <w:rsid w:val="00F3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sionatcdz.ru/uslugi/uhod-za-bolnymi-alcgejmer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ansionatcdz.ru/uslugi/geriatricheskaya-pomoshch-pozhilym-lyud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dcterms:created xsi:type="dcterms:W3CDTF">2020-07-24T05:55:00Z</dcterms:created>
  <dcterms:modified xsi:type="dcterms:W3CDTF">2020-07-24T05:55:00Z</dcterms:modified>
</cp:coreProperties>
</file>